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97" w:rsidRDefault="007D3297" w:rsidP="007D3297">
      <w:pPr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22. ADVERBIAL CLAUSES</w:t>
      </w:r>
    </w:p>
    <w:p w:rsidR="0027346F" w:rsidRPr="000B49C4" w:rsidRDefault="007D3297" w:rsidP="007D3297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0B49C4">
        <w:rPr>
          <w:b/>
          <w:color w:val="00B050"/>
          <w:sz w:val="30"/>
          <w:szCs w:val="28"/>
        </w:rPr>
        <w:t>Identify and underline the adverbial clause in the following sentences:</w:t>
      </w:r>
    </w:p>
    <w:p w:rsidR="00862BCD" w:rsidRPr="002D6FB2" w:rsidRDefault="00862BCD" w:rsidP="00862BC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8"/>
          <w:szCs w:val="28"/>
        </w:rPr>
      </w:pPr>
      <w:r w:rsidRPr="002D6FB2">
        <w:rPr>
          <w:rFonts w:asciiTheme="minorHAnsi" w:hAnsiTheme="minorHAnsi"/>
          <w:sz w:val="26"/>
          <w:szCs w:val="28"/>
        </w:rPr>
        <w:t xml:space="preserve">Shyama jogs every day </w:t>
      </w:r>
      <w:r w:rsidRPr="002D6FB2">
        <w:rPr>
          <w:rFonts w:asciiTheme="minorHAnsi" w:hAnsiTheme="minorHAnsi"/>
          <w:b/>
          <w:color w:val="00B0F0"/>
          <w:sz w:val="26"/>
          <w:szCs w:val="28"/>
        </w:rPr>
        <w:t>in order to stay fit</w:t>
      </w:r>
      <w:r w:rsidRPr="002D6FB2">
        <w:rPr>
          <w:rFonts w:asciiTheme="minorHAnsi" w:hAnsiTheme="minorHAnsi"/>
          <w:b/>
          <w:sz w:val="26"/>
          <w:szCs w:val="28"/>
        </w:rPr>
        <w:t>.</w:t>
      </w:r>
    </w:p>
    <w:p w:rsidR="00426FCF" w:rsidRPr="002D6FB2" w:rsidRDefault="00426FCF" w:rsidP="00862BC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8"/>
          <w:szCs w:val="28"/>
        </w:rPr>
      </w:pPr>
      <w:r w:rsidRPr="002D6FB2">
        <w:rPr>
          <w:rFonts w:asciiTheme="minorHAnsi" w:hAnsiTheme="minorHAnsi"/>
          <w:b/>
          <w:color w:val="00B0F0"/>
          <w:sz w:val="26"/>
          <w:szCs w:val="28"/>
        </w:rPr>
        <w:t>Although she didn’t have enough money</w:t>
      </w:r>
      <w:r w:rsidRPr="002D6FB2">
        <w:rPr>
          <w:rFonts w:asciiTheme="minorHAnsi" w:hAnsiTheme="minorHAnsi"/>
          <w:b/>
          <w:sz w:val="26"/>
          <w:szCs w:val="28"/>
        </w:rPr>
        <w:t xml:space="preserve">, </w:t>
      </w:r>
      <w:r w:rsidRPr="002D6FB2">
        <w:rPr>
          <w:rFonts w:asciiTheme="minorHAnsi" w:hAnsiTheme="minorHAnsi"/>
          <w:sz w:val="26"/>
          <w:szCs w:val="28"/>
        </w:rPr>
        <w:t>Savi decided to travel around the world.</w:t>
      </w:r>
    </w:p>
    <w:p w:rsidR="00804D6A" w:rsidRPr="002D6FB2" w:rsidRDefault="00804D6A" w:rsidP="00862BC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8"/>
          <w:szCs w:val="28"/>
        </w:rPr>
      </w:pPr>
      <w:r w:rsidRPr="002D6FB2">
        <w:rPr>
          <w:rFonts w:asciiTheme="minorHAnsi" w:hAnsiTheme="minorHAnsi"/>
          <w:sz w:val="26"/>
          <w:szCs w:val="28"/>
        </w:rPr>
        <w:t xml:space="preserve">Peter liked </w:t>
      </w:r>
      <w:r w:rsidRPr="002D6FB2">
        <w:rPr>
          <w:rFonts w:asciiTheme="minorHAnsi" w:hAnsiTheme="minorHAnsi"/>
          <w:b/>
          <w:color w:val="00B0F0"/>
          <w:sz w:val="26"/>
          <w:szCs w:val="28"/>
        </w:rPr>
        <w:t>how the trees were swaying in the wind</w:t>
      </w:r>
      <w:r w:rsidRPr="002D6FB2">
        <w:rPr>
          <w:rFonts w:asciiTheme="minorHAnsi" w:hAnsiTheme="minorHAnsi"/>
          <w:sz w:val="26"/>
          <w:szCs w:val="28"/>
        </w:rPr>
        <w:t>.</w:t>
      </w:r>
    </w:p>
    <w:p w:rsidR="00804D6A" w:rsidRPr="002D6FB2" w:rsidRDefault="00804D6A" w:rsidP="00862BC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8"/>
          <w:szCs w:val="28"/>
        </w:rPr>
      </w:pPr>
      <w:r w:rsidRPr="002D6FB2">
        <w:rPr>
          <w:rFonts w:asciiTheme="minorHAnsi" w:hAnsiTheme="minorHAnsi"/>
          <w:sz w:val="26"/>
          <w:szCs w:val="28"/>
        </w:rPr>
        <w:t xml:space="preserve">Put the leftover food in the fridge </w:t>
      </w:r>
      <w:r w:rsidRPr="002D6FB2">
        <w:rPr>
          <w:rFonts w:asciiTheme="minorHAnsi" w:hAnsiTheme="minorHAnsi"/>
          <w:b/>
          <w:color w:val="00B0F0"/>
          <w:sz w:val="26"/>
          <w:szCs w:val="28"/>
        </w:rPr>
        <w:t>so that it doesn’t go bad</w:t>
      </w:r>
      <w:r w:rsidRPr="002D6FB2">
        <w:rPr>
          <w:rFonts w:asciiTheme="minorHAnsi" w:hAnsiTheme="minorHAnsi"/>
          <w:sz w:val="26"/>
          <w:szCs w:val="28"/>
        </w:rPr>
        <w:t>.</w:t>
      </w:r>
    </w:p>
    <w:p w:rsidR="00804D6A" w:rsidRPr="002D6FB2" w:rsidRDefault="00804D6A" w:rsidP="00862BC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8"/>
          <w:szCs w:val="28"/>
        </w:rPr>
      </w:pPr>
      <w:r w:rsidRPr="002D6FB2">
        <w:rPr>
          <w:rFonts w:asciiTheme="minorHAnsi" w:hAnsiTheme="minorHAnsi"/>
          <w:sz w:val="26"/>
          <w:szCs w:val="28"/>
        </w:rPr>
        <w:t xml:space="preserve">They arrived </w:t>
      </w:r>
      <w:r w:rsidRPr="002D6FB2">
        <w:rPr>
          <w:rFonts w:asciiTheme="minorHAnsi" w:hAnsiTheme="minorHAnsi"/>
          <w:b/>
          <w:color w:val="00B0F0"/>
          <w:sz w:val="26"/>
          <w:szCs w:val="28"/>
        </w:rPr>
        <w:t>just as my parents were leaving</w:t>
      </w:r>
      <w:r w:rsidRPr="002D6FB2">
        <w:rPr>
          <w:rFonts w:asciiTheme="minorHAnsi" w:hAnsiTheme="minorHAnsi"/>
          <w:sz w:val="26"/>
          <w:szCs w:val="28"/>
        </w:rPr>
        <w:t>.</w:t>
      </w:r>
    </w:p>
    <w:p w:rsidR="00804D6A" w:rsidRPr="002D6FB2" w:rsidRDefault="00804D6A" w:rsidP="00862BC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8"/>
          <w:szCs w:val="28"/>
        </w:rPr>
      </w:pPr>
      <w:r w:rsidRPr="002D6FB2">
        <w:rPr>
          <w:rFonts w:asciiTheme="minorHAnsi" w:hAnsiTheme="minorHAnsi"/>
          <w:b/>
          <w:color w:val="00B0F0"/>
          <w:sz w:val="26"/>
          <w:szCs w:val="28"/>
        </w:rPr>
        <w:t>In case we don’t get the tickets for the film today</w:t>
      </w:r>
      <w:r w:rsidRPr="002D6FB2">
        <w:rPr>
          <w:rFonts w:asciiTheme="minorHAnsi" w:hAnsiTheme="minorHAnsi"/>
          <w:b/>
          <w:sz w:val="26"/>
          <w:szCs w:val="28"/>
        </w:rPr>
        <w:t>,</w:t>
      </w:r>
      <w:r w:rsidRPr="002D6FB2">
        <w:rPr>
          <w:rFonts w:asciiTheme="minorHAnsi" w:hAnsiTheme="minorHAnsi"/>
          <w:sz w:val="26"/>
          <w:szCs w:val="28"/>
        </w:rPr>
        <w:t xml:space="preserve"> we can always go for it next weekend.</w:t>
      </w:r>
    </w:p>
    <w:p w:rsidR="00804D6A" w:rsidRPr="002D6FB2" w:rsidRDefault="00804D6A" w:rsidP="00862BC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8"/>
          <w:szCs w:val="28"/>
        </w:rPr>
      </w:pPr>
      <w:r w:rsidRPr="002D6FB2">
        <w:rPr>
          <w:rFonts w:asciiTheme="minorHAnsi" w:hAnsiTheme="minorHAnsi"/>
          <w:sz w:val="26"/>
          <w:szCs w:val="28"/>
        </w:rPr>
        <w:t xml:space="preserve">The school is closed </w:t>
      </w:r>
      <w:r w:rsidRPr="002D6FB2">
        <w:rPr>
          <w:rFonts w:asciiTheme="minorHAnsi" w:hAnsiTheme="minorHAnsi"/>
          <w:b/>
          <w:color w:val="00B0F0"/>
          <w:sz w:val="26"/>
          <w:szCs w:val="28"/>
        </w:rPr>
        <w:t>on account of it being a rainy day</w:t>
      </w:r>
      <w:r w:rsidRPr="002D6FB2">
        <w:rPr>
          <w:rFonts w:asciiTheme="minorHAnsi" w:hAnsiTheme="minorHAnsi"/>
          <w:sz w:val="26"/>
          <w:szCs w:val="28"/>
        </w:rPr>
        <w:t>.</w:t>
      </w:r>
    </w:p>
    <w:p w:rsidR="00804D6A" w:rsidRPr="002D6FB2" w:rsidRDefault="00804D6A" w:rsidP="00862BC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8"/>
          <w:szCs w:val="28"/>
        </w:rPr>
      </w:pPr>
      <w:r w:rsidRPr="002D6FB2">
        <w:rPr>
          <w:rFonts w:asciiTheme="minorHAnsi" w:hAnsiTheme="minorHAnsi"/>
          <w:sz w:val="26"/>
          <w:szCs w:val="28"/>
        </w:rPr>
        <w:t xml:space="preserve">Jasmine saw a small sapling </w:t>
      </w:r>
      <w:r w:rsidRPr="002D6FB2">
        <w:rPr>
          <w:rFonts w:asciiTheme="minorHAnsi" w:hAnsiTheme="minorHAnsi"/>
          <w:b/>
          <w:color w:val="00B0F0"/>
          <w:sz w:val="26"/>
          <w:szCs w:val="28"/>
        </w:rPr>
        <w:t>where she had buried seeds weeks ago</w:t>
      </w:r>
      <w:r w:rsidRPr="002D6FB2">
        <w:rPr>
          <w:rFonts w:asciiTheme="minorHAnsi" w:hAnsiTheme="minorHAnsi"/>
          <w:sz w:val="26"/>
          <w:szCs w:val="28"/>
        </w:rPr>
        <w:t>.</w:t>
      </w:r>
    </w:p>
    <w:p w:rsidR="007D3297" w:rsidRPr="000B49C4" w:rsidRDefault="007D3297" w:rsidP="007D3297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0B49C4">
        <w:rPr>
          <w:b/>
          <w:color w:val="00B050"/>
          <w:sz w:val="30"/>
          <w:szCs w:val="28"/>
        </w:rPr>
        <w:t>Complete the following sentences with adverbial clauses using the subordinating conjunctions given in the brackets:</w:t>
      </w:r>
    </w:p>
    <w:p w:rsidR="00115E8E" w:rsidRPr="00115E8E" w:rsidRDefault="00115E8E" w:rsidP="00115E8E">
      <w:pPr>
        <w:pStyle w:val="ListParagraph"/>
        <w:ind w:left="360"/>
        <w:rPr>
          <w:rFonts w:asciiTheme="minorHAnsi" w:hAnsiTheme="minorHAnsi"/>
          <w:b/>
          <w:color w:val="7030A0"/>
          <w:sz w:val="26"/>
          <w:szCs w:val="28"/>
        </w:rPr>
      </w:pPr>
      <w:r w:rsidRPr="00115E8E">
        <w:rPr>
          <w:b/>
          <w:color w:val="7030A0"/>
          <w:sz w:val="26"/>
          <w:szCs w:val="28"/>
        </w:rPr>
        <w:t>(All correct responses are accepted)</w:t>
      </w:r>
    </w:p>
    <w:p w:rsidR="007D3297" w:rsidRPr="000B49C4" w:rsidRDefault="007D3297" w:rsidP="007D3297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0B49C4">
        <w:rPr>
          <w:b/>
          <w:color w:val="00B050"/>
          <w:sz w:val="30"/>
          <w:szCs w:val="28"/>
        </w:rPr>
        <w:t>Write the type of adverbial clause used in the following sentences:</w:t>
      </w:r>
    </w:p>
    <w:p w:rsidR="00115E8E" w:rsidRPr="002D6FB2" w:rsidRDefault="00115E8E" w:rsidP="00115E8E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32"/>
          <w:szCs w:val="28"/>
        </w:rPr>
      </w:pPr>
      <w:r w:rsidRPr="002D6FB2">
        <w:rPr>
          <w:rFonts w:asciiTheme="minorHAnsi" w:hAnsiTheme="minorHAnsi"/>
          <w:sz w:val="26"/>
          <w:szCs w:val="28"/>
        </w:rPr>
        <w:t>adverbial clause of comparison</w:t>
      </w:r>
    </w:p>
    <w:p w:rsidR="00115E8E" w:rsidRPr="002D6FB2" w:rsidRDefault="00115E8E" w:rsidP="00115E8E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32"/>
          <w:szCs w:val="28"/>
        </w:rPr>
      </w:pPr>
      <w:r w:rsidRPr="002D6FB2">
        <w:rPr>
          <w:rFonts w:asciiTheme="minorHAnsi" w:hAnsiTheme="minorHAnsi"/>
          <w:sz w:val="26"/>
          <w:szCs w:val="28"/>
        </w:rPr>
        <w:t>adverbial clause of time</w:t>
      </w:r>
    </w:p>
    <w:p w:rsidR="00115E8E" w:rsidRPr="002D6FB2" w:rsidRDefault="00115E8E" w:rsidP="00115E8E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32"/>
          <w:szCs w:val="28"/>
        </w:rPr>
      </w:pPr>
      <w:r w:rsidRPr="002D6FB2">
        <w:rPr>
          <w:rFonts w:asciiTheme="minorHAnsi" w:hAnsiTheme="minorHAnsi"/>
          <w:sz w:val="26"/>
          <w:szCs w:val="28"/>
        </w:rPr>
        <w:t>adverbial clause of purpose</w:t>
      </w:r>
    </w:p>
    <w:p w:rsidR="00115E8E" w:rsidRPr="002D6FB2" w:rsidRDefault="00115E8E" w:rsidP="00115E8E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32"/>
          <w:szCs w:val="28"/>
        </w:rPr>
      </w:pPr>
      <w:r w:rsidRPr="002D6FB2">
        <w:rPr>
          <w:rFonts w:asciiTheme="minorHAnsi" w:hAnsiTheme="minorHAnsi"/>
          <w:sz w:val="26"/>
          <w:szCs w:val="28"/>
        </w:rPr>
        <w:t>adverbial clause of reason</w:t>
      </w:r>
    </w:p>
    <w:p w:rsidR="00115E8E" w:rsidRPr="002D6FB2" w:rsidRDefault="00115E8E" w:rsidP="00115E8E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32"/>
          <w:szCs w:val="28"/>
        </w:rPr>
      </w:pPr>
      <w:r w:rsidRPr="002D6FB2">
        <w:rPr>
          <w:rFonts w:asciiTheme="minorHAnsi" w:hAnsiTheme="minorHAnsi"/>
          <w:sz w:val="26"/>
          <w:szCs w:val="28"/>
        </w:rPr>
        <w:t>adverbial clause of time</w:t>
      </w:r>
    </w:p>
    <w:p w:rsidR="00115E8E" w:rsidRPr="002D6FB2" w:rsidRDefault="00115E8E" w:rsidP="00115E8E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32"/>
          <w:szCs w:val="28"/>
        </w:rPr>
      </w:pPr>
      <w:r w:rsidRPr="002D6FB2">
        <w:rPr>
          <w:rFonts w:asciiTheme="minorHAnsi" w:hAnsiTheme="minorHAnsi"/>
          <w:sz w:val="26"/>
          <w:szCs w:val="28"/>
        </w:rPr>
        <w:t>adverbial clause of concession</w:t>
      </w:r>
    </w:p>
    <w:p w:rsidR="00115E8E" w:rsidRPr="002D6FB2" w:rsidRDefault="00115E8E" w:rsidP="00115E8E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32"/>
          <w:szCs w:val="28"/>
        </w:rPr>
      </w:pPr>
      <w:r w:rsidRPr="002D6FB2">
        <w:rPr>
          <w:rFonts w:asciiTheme="minorHAnsi" w:hAnsiTheme="minorHAnsi"/>
          <w:sz w:val="26"/>
          <w:szCs w:val="28"/>
        </w:rPr>
        <w:t>adverbial clause of condition</w:t>
      </w:r>
    </w:p>
    <w:p w:rsidR="00115E8E" w:rsidRPr="002D6FB2" w:rsidRDefault="00115E8E" w:rsidP="00115E8E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32"/>
          <w:szCs w:val="28"/>
        </w:rPr>
      </w:pPr>
      <w:r w:rsidRPr="002D6FB2">
        <w:rPr>
          <w:rFonts w:asciiTheme="minorHAnsi" w:hAnsiTheme="minorHAnsi"/>
          <w:sz w:val="26"/>
          <w:szCs w:val="28"/>
        </w:rPr>
        <w:t>adverbial clause of manner</w:t>
      </w:r>
    </w:p>
    <w:p w:rsidR="007D3297" w:rsidRPr="000B49C4" w:rsidRDefault="007D3297" w:rsidP="007D3297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0B49C4">
        <w:rPr>
          <w:b/>
          <w:color w:val="00B050"/>
          <w:sz w:val="30"/>
          <w:szCs w:val="28"/>
        </w:rPr>
        <w:t>Choose the correct subordinating conjunctions to complete the adverbial clauses of time:</w:t>
      </w:r>
    </w:p>
    <w:p w:rsidR="00DF457B" w:rsidRPr="002D6FB2" w:rsidRDefault="00DF457B" w:rsidP="00DF457B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sz w:val="26"/>
          <w:szCs w:val="28"/>
        </w:rPr>
        <w:t>No sooner, than</w:t>
      </w:r>
    </w:p>
    <w:p w:rsidR="00DF457B" w:rsidRPr="002D6FB2" w:rsidRDefault="00DF457B" w:rsidP="00DF457B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sz w:val="26"/>
          <w:szCs w:val="28"/>
        </w:rPr>
        <w:t>As soon as</w:t>
      </w:r>
    </w:p>
    <w:p w:rsidR="00DF457B" w:rsidRPr="002D6FB2" w:rsidRDefault="00DF457B" w:rsidP="00DF457B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sz w:val="26"/>
          <w:szCs w:val="28"/>
        </w:rPr>
        <w:t>While</w:t>
      </w:r>
    </w:p>
    <w:p w:rsidR="00DF457B" w:rsidRPr="002D6FB2" w:rsidRDefault="00DF457B" w:rsidP="00DF457B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sz w:val="26"/>
          <w:szCs w:val="28"/>
        </w:rPr>
        <w:t xml:space="preserve">since </w:t>
      </w:r>
    </w:p>
    <w:p w:rsidR="00DF457B" w:rsidRPr="002D6FB2" w:rsidRDefault="00DF457B" w:rsidP="00DF457B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sz w:val="26"/>
          <w:szCs w:val="28"/>
        </w:rPr>
        <w:t>By the time</w:t>
      </w:r>
    </w:p>
    <w:p w:rsidR="00DF457B" w:rsidRPr="002D6FB2" w:rsidRDefault="00DF457B" w:rsidP="00DF457B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sz w:val="26"/>
          <w:szCs w:val="28"/>
        </w:rPr>
        <w:t xml:space="preserve">until </w:t>
      </w:r>
    </w:p>
    <w:p w:rsidR="00DF457B" w:rsidRPr="002D6FB2" w:rsidRDefault="00DF457B" w:rsidP="00DF457B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sz w:val="26"/>
          <w:szCs w:val="28"/>
        </w:rPr>
        <w:t>As soon as</w:t>
      </w:r>
    </w:p>
    <w:p w:rsidR="00DF457B" w:rsidRPr="002D6FB2" w:rsidRDefault="00DF457B" w:rsidP="00DF457B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sz w:val="26"/>
          <w:szCs w:val="28"/>
        </w:rPr>
        <w:t>When</w:t>
      </w:r>
    </w:p>
    <w:p w:rsidR="007D3297" w:rsidRPr="000B49C4" w:rsidRDefault="007D3297" w:rsidP="007D3297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0B49C4">
        <w:rPr>
          <w:b/>
          <w:color w:val="00B050"/>
          <w:sz w:val="30"/>
          <w:szCs w:val="28"/>
        </w:rPr>
        <w:lastRenderedPageBreak/>
        <w:t>Connect the clauses given in both the columns, using the conjunctions given in the box. Remember to place commas at the right places:</w:t>
      </w:r>
    </w:p>
    <w:p w:rsidR="00083E4C" w:rsidRPr="002D6FB2" w:rsidRDefault="00083E4C" w:rsidP="00083E4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b/>
          <w:color w:val="00B0F0"/>
          <w:sz w:val="26"/>
          <w:szCs w:val="28"/>
        </w:rPr>
        <w:t>Even though</w:t>
      </w:r>
      <w:r w:rsidRPr="002D6FB2">
        <w:rPr>
          <w:sz w:val="26"/>
          <w:szCs w:val="28"/>
        </w:rPr>
        <w:t xml:space="preserve"> Ratan searched his pockets thoroughly, he still couldn’t find his wallet.</w:t>
      </w:r>
    </w:p>
    <w:p w:rsidR="00083E4C" w:rsidRPr="002D6FB2" w:rsidRDefault="00083E4C" w:rsidP="00083E4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b/>
          <w:color w:val="00B0F0"/>
          <w:sz w:val="26"/>
          <w:szCs w:val="28"/>
        </w:rPr>
        <w:t>Even if</w:t>
      </w:r>
      <w:r w:rsidRPr="002D6FB2">
        <w:rPr>
          <w:sz w:val="26"/>
          <w:szCs w:val="28"/>
        </w:rPr>
        <w:t xml:space="preserve"> you put the milk in the refrigerator, it will not last beyond two days.</w:t>
      </w:r>
    </w:p>
    <w:p w:rsidR="000B49C4" w:rsidRPr="002D6FB2" w:rsidRDefault="000B49C4" w:rsidP="00083E4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b/>
          <w:color w:val="00B0F0"/>
          <w:sz w:val="26"/>
          <w:szCs w:val="28"/>
        </w:rPr>
        <w:t>Unless</w:t>
      </w:r>
      <w:r w:rsidRPr="002D6FB2">
        <w:rPr>
          <w:sz w:val="26"/>
          <w:szCs w:val="28"/>
        </w:rPr>
        <w:t xml:space="preserve"> we find alternatives to plastic and oil, our future on this planet is uncertain.</w:t>
      </w:r>
    </w:p>
    <w:p w:rsidR="000B49C4" w:rsidRPr="002D6FB2" w:rsidRDefault="000B49C4" w:rsidP="00083E4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sz w:val="26"/>
          <w:szCs w:val="28"/>
        </w:rPr>
        <w:t xml:space="preserve">The film won’t begin </w:t>
      </w:r>
      <w:r w:rsidRPr="002D6FB2">
        <w:rPr>
          <w:b/>
          <w:color w:val="00B0F0"/>
          <w:sz w:val="26"/>
          <w:szCs w:val="28"/>
        </w:rPr>
        <w:t>until</w:t>
      </w:r>
      <w:r w:rsidRPr="002D6FB2">
        <w:rPr>
          <w:sz w:val="26"/>
          <w:szCs w:val="28"/>
        </w:rPr>
        <w:t xml:space="preserve"> all the lights have been turned off.</w:t>
      </w:r>
    </w:p>
    <w:p w:rsidR="000B49C4" w:rsidRPr="002D6FB2" w:rsidRDefault="000B49C4" w:rsidP="00083E4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b/>
          <w:color w:val="00B0F0"/>
          <w:sz w:val="26"/>
          <w:szCs w:val="28"/>
        </w:rPr>
        <w:t>If</w:t>
      </w:r>
      <w:r w:rsidRPr="002D6FB2">
        <w:rPr>
          <w:sz w:val="26"/>
          <w:szCs w:val="28"/>
        </w:rPr>
        <w:t xml:space="preserve"> you tell me the ending of the novel, I won’t speak to you again.</w:t>
      </w:r>
    </w:p>
    <w:p w:rsidR="000B49C4" w:rsidRPr="002D6FB2" w:rsidRDefault="000B49C4" w:rsidP="00083E4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b/>
          <w:color w:val="00B0F0"/>
          <w:sz w:val="26"/>
          <w:szCs w:val="28"/>
        </w:rPr>
        <w:t xml:space="preserve">Had </w:t>
      </w:r>
      <w:r w:rsidRPr="002D6FB2">
        <w:rPr>
          <w:sz w:val="26"/>
          <w:szCs w:val="28"/>
        </w:rPr>
        <w:t>Shruti known the truth about the situation, she wouldn’t have made this decision.</w:t>
      </w:r>
    </w:p>
    <w:p w:rsidR="000B49C4" w:rsidRPr="002D6FB2" w:rsidRDefault="000B49C4" w:rsidP="00083E4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sz w:val="26"/>
          <w:szCs w:val="28"/>
        </w:rPr>
        <w:t xml:space="preserve">Wipe down the car windows properly </w:t>
      </w:r>
      <w:r w:rsidRPr="002D6FB2">
        <w:rPr>
          <w:b/>
          <w:color w:val="00B0F0"/>
          <w:sz w:val="26"/>
          <w:szCs w:val="28"/>
        </w:rPr>
        <w:t>so that</w:t>
      </w:r>
      <w:r w:rsidRPr="002D6FB2">
        <w:rPr>
          <w:sz w:val="26"/>
          <w:szCs w:val="28"/>
        </w:rPr>
        <w:t xml:space="preserve"> you are able to see clearly while driving.</w:t>
      </w:r>
    </w:p>
    <w:p w:rsidR="000B49C4" w:rsidRPr="002D6FB2" w:rsidRDefault="000B49C4" w:rsidP="00083E4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2D6FB2">
        <w:rPr>
          <w:b/>
          <w:color w:val="00B0F0"/>
          <w:sz w:val="26"/>
          <w:szCs w:val="28"/>
        </w:rPr>
        <w:t>After</w:t>
      </w:r>
      <w:r w:rsidRPr="002D6FB2">
        <w:rPr>
          <w:sz w:val="26"/>
          <w:szCs w:val="28"/>
        </w:rPr>
        <w:t xml:space="preserve"> you have added milk to the rice, keep it aside for some time.</w:t>
      </w:r>
    </w:p>
    <w:p w:rsidR="007D3297" w:rsidRPr="000B49C4" w:rsidRDefault="007D3297" w:rsidP="007D3297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537E73">
        <w:rPr>
          <w:b/>
          <w:color w:val="FF0000"/>
          <w:sz w:val="30"/>
          <w:szCs w:val="28"/>
        </w:rPr>
        <w:t>Circle</w:t>
      </w:r>
      <w:r w:rsidRPr="000B49C4">
        <w:rPr>
          <w:b/>
          <w:color w:val="00B050"/>
          <w:sz w:val="30"/>
          <w:szCs w:val="28"/>
        </w:rPr>
        <w:t xml:space="preserve"> the conjunctions and </w:t>
      </w:r>
      <w:r w:rsidRPr="00537E73">
        <w:rPr>
          <w:b/>
          <w:color w:val="00B0F0"/>
          <w:sz w:val="30"/>
          <w:szCs w:val="28"/>
        </w:rPr>
        <w:t>underline</w:t>
      </w:r>
      <w:r w:rsidRPr="000B49C4">
        <w:rPr>
          <w:b/>
          <w:color w:val="00B050"/>
          <w:sz w:val="30"/>
          <w:szCs w:val="28"/>
        </w:rPr>
        <w:t xml:space="preserve"> the adverbial clauses they form in the following passage:</w:t>
      </w:r>
    </w:p>
    <w:p w:rsidR="000B49C4" w:rsidRPr="002D6FB2" w:rsidRDefault="000B49C4" w:rsidP="000B49C4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2D6FB2">
        <w:rPr>
          <w:b/>
          <w:color w:val="FF0000"/>
          <w:sz w:val="26"/>
          <w:szCs w:val="28"/>
        </w:rPr>
        <w:t>When</w:t>
      </w:r>
      <w:r w:rsidRPr="002D6FB2">
        <w:rPr>
          <w:sz w:val="26"/>
          <w:szCs w:val="28"/>
        </w:rPr>
        <w:t xml:space="preserve"> </w:t>
      </w:r>
      <w:r w:rsidRPr="002D6FB2">
        <w:rPr>
          <w:b/>
          <w:color w:val="00B0F0"/>
          <w:sz w:val="26"/>
          <w:szCs w:val="28"/>
        </w:rPr>
        <w:t>Divya was a child</w:t>
      </w:r>
      <w:r w:rsidRPr="002D6FB2">
        <w:rPr>
          <w:sz w:val="26"/>
          <w:szCs w:val="28"/>
        </w:rPr>
        <w:t xml:space="preserve">, she </w:t>
      </w:r>
      <w:r w:rsidR="00537E73" w:rsidRPr="002D6FB2">
        <w:rPr>
          <w:sz w:val="26"/>
          <w:szCs w:val="28"/>
        </w:rPr>
        <w:t xml:space="preserve">realised very early on that her family did not have a lot of money. The family had to discuss the necessity of each purchase, </w:t>
      </w:r>
      <w:r w:rsidR="00537E73" w:rsidRPr="002D6FB2">
        <w:rPr>
          <w:b/>
          <w:color w:val="FF0000"/>
          <w:sz w:val="26"/>
          <w:szCs w:val="28"/>
        </w:rPr>
        <w:t>because</w:t>
      </w:r>
      <w:r w:rsidR="00537E73" w:rsidRPr="002D6FB2">
        <w:rPr>
          <w:sz w:val="26"/>
          <w:szCs w:val="28"/>
        </w:rPr>
        <w:t xml:space="preserve"> </w:t>
      </w:r>
      <w:r w:rsidR="00537E73" w:rsidRPr="002D6FB2">
        <w:rPr>
          <w:b/>
          <w:color w:val="00B0F0"/>
          <w:sz w:val="26"/>
          <w:szCs w:val="28"/>
        </w:rPr>
        <w:t>their income was very small</w:t>
      </w:r>
      <w:r w:rsidR="00537E73" w:rsidRPr="002D6FB2">
        <w:rPr>
          <w:sz w:val="26"/>
          <w:szCs w:val="28"/>
        </w:rPr>
        <w:t xml:space="preserve">. </w:t>
      </w:r>
      <w:r w:rsidR="00537E73" w:rsidRPr="002D6FB2">
        <w:rPr>
          <w:b/>
          <w:color w:val="FF0000"/>
          <w:sz w:val="26"/>
          <w:szCs w:val="28"/>
        </w:rPr>
        <w:t>Even though</w:t>
      </w:r>
      <w:r w:rsidR="00537E73" w:rsidRPr="002D6FB2">
        <w:rPr>
          <w:sz w:val="26"/>
          <w:szCs w:val="28"/>
        </w:rPr>
        <w:t xml:space="preserve"> </w:t>
      </w:r>
      <w:r w:rsidR="00537E73" w:rsidRPr="002D6FB2">
        <w:rPr>
          <w:b/>
          <w:color w:val="00B0F0"/>
          <w:sz w:val="26"/>
          <w:szCs w:val="28"/>
        </w:rPr>
        <w:t>they didn’t always have a lot money to spare</w:t>
      </w:r>
      <w:r w:rsidR="00537E73" w:rsidRPr="002D6FB2">
        <w:rPr>
          <w:sz w:val="26"/>
          <w:szCs w:val="28"/>
        </w:rPr>
        <w:t xml:space="preserve">, they loved and supported each other. </w:t>
      </w:r>
      <w:r w:rsidR="00537E73" w:rsidRPr="002D6FB2">
        <w:rPr>
          <w:b/>
          <w:color w:val="FF0000"/>
          <w:sz w:val="26"/>
          <w:szCs w:val="28"/>
        </w:rPr>
        <w:t>In spite of</w:t>
      </w:r>
      <w:r w:rsidR="00537E73" w:rsidRPr="002D6FB2">
        <w:rPr>
          <w:sz w:val="26"/>
          <w:szCs w:val="28"/>
        </w:rPr>
        <w:t xml:space="preserve"> </w:t>
      </w:r>
      <w:r w:rsidR="00537E73" w:rsidRPr="002D6FB2">
        <w:rPr>
          <w:b/>
          <w:color w:val="00B0F0"/>
          <w:sz w:val="26"/>
          <w:szCs w:val="28"/>
        </w:rPr>
        <w:t>the fact that they didn’t own much</w:t>
      </w:r>
      <w:r w:rsidR="00537E73" w:rsidRPr="002D6FB2">
        <w:rPr>
          <w:sz w:val="26"/>
          <w:szCs w:val="28"/>
        </w:rPr>
        <w:t xml:space="preserve">, their house was always filled with people and laughter. Divya learnt that it is not necessary to have a lot of money </w:t>
      </w:r>
      <w:r w:rsidR="00537E73" w:rsidRPr="002D6FB2">
        <w:rPr>
          <w:b/>
          <w:color w:val="FF0000"/>
          <w:sz w:val="26"/>
          <w:szCs w:val="28"/>
        </w:rPr>
        <w:t>in order to</w:t>
      </w:r>
      <w:r w:rsidR="00537E73" w:rsidRPr="002D6FB2">
        <w:rPr>
          <w:sz w:val="26"/>
          <w:szCs w:val="28"/>
        </w:rPr>
        <w:t xml:space="preserve"> </w:t>
      </w:r>
      <w:r w:rsidR="00537E73" w:rsidRPr="002D6FB2">
        <w:rPr>
          <w:b/>
          <w:color w:val="00B0F0"/>
          <w:sz w:val="26"/>
          <w:szCs w:val="28"/>
        </w:rPr>
        <w:t>lead a good life</w:t>
      </w:r>
      <w:r w:rsidR="00537E73" w:rsidRPr="002D6FB2">
        <w:rPr>
          <w:sz w:val="26"/>
          <w:szCs w:val="28"/>
        </w:rPr>
        <w:t xml:space="preserve">. </w:t>
      </w:r>
      <w:r w:rsidR="00537E73" w:rsidRPr="002D6FB2">
        <w:rPr>
          <w:b/>
          <w:color w:val="FF0000"/>
          <w:sz w:val="26"/>
          <w:szCs w:val="28"/>
        </w:rPr>
        <w:t>Since</w:t>
      </w:r>
      <w:r w:rsidR="00537E73" w:rsidRPr="002D6FB2">
        <w:rPr>
          <w:sz w:val="26"/>
          <w:szCs w:val="28"/>
        </w:rPr>
        <w:t xml:space="preserve"> </w:t>
      </w:r>
      <w:r w:rsidR="00537E73" w:rsidRPr="002D6FB2">
        <w:rPr>
          <w:b/>
          <w:color w:val="00B0F0"/>
          <w:sz w:val="26"/>
          <w:szCs w:val="28"/>
        </w:rPr>
        <w:t>she could not afford too many possessions</w:t>
      </w:r>
      <w:r w:rsidR="00537E73" w:rsidRPr="002D6FB2">
        <w:rPr>
          <w:sz w:val="26"/>
          <w:szCs w:val="28"/>
        </w:rPr>
        <w:t xml:space="preserve">, she realised the importance of surrounding oneself with good friends and family. </w:t>
      </w:r>
      <w:r w:rsidR="00537E73" w:rsidRPr="002D6FB2">
        <w:rPr>
          <w:b/>
          <w:color w:val="FF0000"/>
          <w:sz w:val="26"/>
          <w:szCs w:val="28"/>
        </w:rPr>
        <w:t>Now that</w:t>
      </w:r>
      <w:r w:rsidR="00537E73" w:rsidRPr="002D6FB2">
        <w:rPr>
          <w:sz w:val="26"/>
          <w:szCs w:val="28"/>
        </w:rPr>
        <w:t xml:space="preserve"> </w:t>
      </w:r>
      <w:r w:rsidR="00537E73" w:rsidRPr="002D6FB2">
        <w:rPr>
          <w:b/>
          <w:color w:val="00B0F0"/>
          <w:sz w:val="26"/>
          <w:szCs w:val="28"/>
        </w:rPr>
        <w:t>Divya goes to college</w:t>
      </w:r>
      <w:r w:rsidR="00537E73" w:rsidRPr="002D6FB2">
        <w:rPr>
          <w:sz w:val="26"/>
          <w:szCs w:val="28"/>
        </w:rPr>
        <w:t xml:space="preserve">, she meets a lot of students from different backgrounds. </w:t>
      </w:r>
      <w:r w:rsidR="00537E73" w:rsidRPr="002D6FB2">
        <w:rPr>
          <w:b/>
          <w:color w:val="FF0000"/>
          <w:sz w:val="26"/>
          <w:szCs w:val="28"/>
        </w:rPr>
        <w:t>Although</w:t>
      </w:r>
      <w:r w:rsidR="00537E73" w:rsidRPr="002D6FB2">
        <w:rPr>
          <w:sz w:val="26"/>
          <w:szCs w:val="28"/>
        </w:rPr>
        <w:t xml:space="preserve"> </w:t>
      </w:r>
      <w:r w:rsidR="00537E73" w:rsidRPr="002D6FB2">
        <w:rPr>
          <w:b/>
          <w:color w:val="00B0F0"/>
          <w:sz w:val="26"/>
          <w:szCs w:val="28"/>
        </w:rPr>
        <w:t>there is always peer pressure about what to do and what to wear</w:t>
      </w:r>
      <w:r w:rsidR="00537E73" w:rsidRPr="002D6FB2">
        <w:rPr>
          <w:sz w:val="26"/>
          <w:szCs w:val="28"/>
        </w:rPr>
        <w:t xml:space="preserve">, Divya tries her best not to get too caught up in it. For instance, </w:t>
      </w:r>
      <w:r w:rsidR="00537E73" w:rsidRPr="002D6FB2">
        <w:rPr>
          <w:b/>
          <w:color w:val="FF0000"/>
          <w:sz w:val="26"/>
          <w:szCs w:val="28"/>
        </w:rPr>
        <w:t>whenever</w:t>
      </w:r>
      <w:r w:rsidR="00537E73" w:rsidRPr="002D6FB2">
        <w:rPr>
          <w:sz w:val="26"/>
          <w:szCs w:val="28"/>
        </w:rPr>
        <w:t xml:space="preserve"> </w:t>
      </w:r>
      <w:r w:rsidR="00537E73" w:rsidRPr="002D6FB2">
        <w:rPr>
          <w:b/>
          <w:color w:val="00B0F0"/>
          <w:sz w:val="26"/>
          <w:szCs w:val="28"/>
        </w:rPr>
        <w:t>somebody suggests a dinner at an expensive restaurant</w:t>
      </w:r>
      <w:r w:rsidR="00537E73" w:rsidRPr="002D6FB2">
        <w:rPr>
          <w:sz w:val="26"/>
          <w:szCs w:val="28"/>
        </w:rPr>
        <w:t xml:space="preserve">, Divya offers to host a potluck at her house. </w:t>
      </w:r>
      <w:r w:rsidR="00537E73" w:rsidRPr="002D6FB2">
        <w:rPr>
          <w:b/>
          <w:color w:val="FF0000"/>
          <w:sz w:val="26"/>
          <w:szCs w:val="28"/>
        </w:rPr>
        <w:t>Since</w:t>
      </w:r>
      <w:r w:rsidR="00537E73" w:rsidRPr="002D6FB2">
        <w:rPr>
          <w:sz w:val="26"/>
          <w:szCs w:val="28"/>
        </w:rPr>
        <w:t xml:space="preserve"> </w:t>
      </w:r>
      <w:r w:rsidR="00537E73" w:rsidRPr="002D6FB2">
        <w:rPr>
          <w:b/>
          <w:color w:val="00B0F0"/>
          <w:sz w:val="26"/>
          <w:szCs w:val="28"/>
        </w:rPr>
        <w:t>everybody pitches in</w:t>
      </w:r>
      <w:r w:rsidR="0081001F" w:rsidRPr="002D6FB2">
        <w:rPr>
          <w:sz w:val="26"/>
          <w:szCs w:val="28"/>
        </w:rPr>
        <w:t>,</w:t>
      </w:r>
      <w:r w:rsidR="00537E73" w:rsidRPr="002D6FB2">
        <w:rPr>
          <w:sz w:val="26"/>
          <w:szCs w:val="28"/>
        </w:rPr>
        <w:t xml:space="preserve"> no one</w:t>
      </w:r>
      <w:r w:rsidR="0081001F" w:rsidRPr="002D6FB2">
        <w:rPr>
          <w:sz w:val="26"/>
          <w:szCs w:val="28"/>
        </w:rPr>
        <w:t xml:space="preserve"> person has to bear the cost. </w:t>
      </w:r>
      <w:r w:rsidR="0081001F" w:rsidRPr="002D6FB2">
        <w:rPr>
          <w:b/>
          <w:color w:val="FF0000"/>
          <w:sz w:val="26"/>
          <w:szCs w:val="28"/>
        </w:rPr>
        <w:t>Because</w:t>
      </w:r>
      <w:r w:rsidR="0081001F" w:rsidRPr="002D6FB2">
        <w:rPr>
          <w:sz w:val="26"/>
          <w:szCs w:val="28"/>
        </w:rPr>
        <w:t xml:space="preserve"> </w:t>
      </w:r>
      <w:r w:rsidR="0081001F" w:rsidRPr="002D6FB2">
        <w:rPr>
          <w:b/>
          <w:color w:val="00B0F0"/>
          <w:sz w:val="26"/>
          <w:szCs w:val="28"/>
        </w:rPr>
        <w:t>of the variety of the food items</w:t>
      </w:r>
      <w:r w:rsidR="0081001F" w:rsidRPr="002D6FB2">
        <w:rPr>
          <w:sz w:val="26"/>
          <w:szCs w:val="28"/>
        </w:rPr>
        <w:t>, it always turns out to be a huge success!</w:t>
      </w:r>
    </w:p>
    <w:sectPr w:rsidR="000B49C4" w:rsidRPr="002D6FB2" w:rsidSect="00DF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9C6"/>
    <w:multiLevelType w:val="hybridMultilevel"/>
    <w:tmpl w:val="08C4C35A"/>
    <w:lvl w:ilvl="0" w:tplc="759EADC8">
      <w:start w:val="1"/>
      <w:numFmt w:val="upperLetter"/>
      <w:lvlText w:val="%1."/>
      <w:lvlJc w:val="left"/>
      <w:pPr>
        <w:ind w:left="360" w:hanging="360"/>
      </w:pPr>
      <w:rPr>
        <w:b/>
        <w:color w:val="00B050"/>
      </w:rPr>
    </w:lvl>
    <w:lvl w:ilvl="1" w:tplc="E9ECAF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D3297"/>
    <w:rsid w:val="00083E4C"/>
    <w:rsid w:val="000B49C4"/>
    <w:rsid w:val="000B58FB"/>
    <w:rsid w:val="00115E8E"/>
    <w:rsid w:val="002D4745"/>
    <w:rsid w:val="002D6FB2"/>
    <w:rsid w:val="003C29BE"/>
    <w:rsid w:val="003E677A"/>
    <w:rsid w:val="00426FCF"/>
    <w:rsid w:val="0053398F"/>
    <w:rsid w:val="00537E73"/>
    <w:rsid w:val="007D3297"/>
    <w:rsid w:val="00804D6A"/>
    <w:rsid w:val="0081001F"/>
    <w:rsid w:val="00862BCD"/>
    <w:rsid w:val="00AB65FC"/>
    <w:rsid w:val="00C47F81"/>
    <w:rsid w:val="00DF0636"/>
    <w:rsid w:val="00D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97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2021-01-05T12:26:00Z</dcterms:created>
  <dcterms:modified xsi:type="dcterms:W3CDTF">2021-01-27T12:35:00Z</dcterms:modified>
</cp:coreProperties>
</file>